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0" w:right="100"/>
        <w:jc w:val="center"/>
        <w:rPr>
          <w:rFonts w:ascii="Bookman Old Style" w:cs="Bookman Old Style" w:eastAsia="Bookman Old Style" w:hAnsi="Bookman Old Style"/>
          <w:sz w:val="36"/>
          <w:szCs w:val="36"/>
        </w:rPr>
      </w:pPr>
      <w:r w:rsidDel="00000000" w:rsidR="00000000" w:rsidRPr="00000000">
        <w:rPr>
          <w:rFonts w:ascii="Bookman Old Style" w:cs="Bookman Old Style" w:eastAsia="Bookman Old Style" w:hAnsi="Bookman Old Style"/>
          <w:sz w:val="36"/>
          <w:szCs w:val="36"/>
          <w:rtl w:val="0"/>
        </w:rPr>
        <w:t xml:space="preserve">CleanEarth4Kids Club</w:t>
      </w:r>
    </w:p>
    <w:p w:rsidR="00000000" w:rsidDel="00000000" w:rsidP="00000000" w:rsidRDefault="00000000" w:rsidRPr="00000000" w14:paraId="00000002">
      <w:pPr>
        <w:pStyle w:val="Heading1"/>
        <w:ind w:left="60" w:right="100"/>
        <w:jc w:val="center"/>
        <w:rPr>
          <w:rFonts w:ascii="Bookman Old Style" w:cs="Bookman Old Style" w:eastAsia="Bookman Old Style" w:hAnsi="Bookman Old Style"/>
          <w:i w:val="1"/>
          <w:sz w:val="36"/>
          <w:szCs w:val="36"/>
        </w:rPr>
      </w:pPr>
      <w:r w:rsidDel="00000000" w:rsidR="00000000" w:rsidRPr="00000000">
        <w:rPr>
          <w:rFonts w:ascii="Bookman Old Style" w:cs="Bookman Old Style" w:eastAsia="Bookman Old Style" w:hAnsi="Bookman Old Style"/>
          <w:i w:val="1"/>
          <w:sz w:val="36"/>
          <w:szCs w:val="36"/>
          <w:rtl w:val="0"/>
        </w:rPr>
        <w:t xml:space="preserve">&lt;School Name&gt;</w:t>
      </w:r>
      <w:r w:rsidDel="00000000" w:rsidR="00000000" w:rsidRPr="00000000">
        <w:rPr>
          <w:rtl w:val="0"/>
        </w:rPr>
      </w:r>
    </w:p>
    <w:p w:rsidR="00000000" w:rsidDel="00000000" w:rsidP="00000000" w:rsidRDefault="00000000" w:rsidRPr="00000000" w14:paraId="00000003">
      <w:pPr>
        <w:pStyle w:val="Heading1"/>
        <w:ind w:left="0" w:right="100" w:firstLine="0"/>
        <w:jc w:val="center"/>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color w:val="000000"/>
          <w:sz w:val="36"/>
          <w:szCs w:val="36"/>
          <w:vertAlign w:val="baseline"/>
          <w:rtl w:val="0"/>
        </w:rPr>
        <w:t xml:space="preserve">Constitu</w:t>
      </w:r>
      <w:r w:rsidDel="00000000" w:rsidR="00000000" w:rsidRPr="00000000">
        <w:rPr>
          <w:rFonts w:ascii="Bookman Old Style" w:cs="Bookman Old Style" w:eastAsia="Bookman Old Style" w:hAnsi="Bookman Old Style"/>
          <w:sz w:val="36"/>
          <w:szCs w:val="36"/>
          <w:rtl w:val="0"/>
        </w:rPr>
        <w:t xml:space="preserve">tion &amp; </w:t>
      </w:r>
      <w:r w:rsidDel="00000000" w:rsidR="00000000" w:rsidRPr="00000000">
        <w:rPr>
          <w:rFonts w:ascii="Bookman Old Style" w:cs="Bookman Old Style" w:eastAsia="Bookman Old Style" w:hAnsi="Bookman Old Style"/>
          <w:color w:val="000000"/>
          <w:sz w:val="36"/>
          <w:szCs w:val="36"/>
          <w:vertAlign w:val="baseline"/>
          <w:rtl w:val="0"/>
        </w:rPr>
        <w:t xml:space="preserve">Bylaws</w:t>
      </w:r>
      <w:r w:rsidDel="00000000" w:rsidR="00000000" w:rsidRPr="00000000">
        <w:rPr>
          <w:rFonts w:ascii="Bookman Old Style" w:cs="Bookman Old Style" w:eastAsia="Bookman Old Style" w:hAnsi="Bookman Old Style"/>
          <w:b w:val="0"/>
          <w:color w:val="000000"/>
          <w:vertAlign w:val="baseline"/>
          <w:rtl w:val="0"/>
        </w:rPr>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center"/>
        <w:rPr>
          <w:rFonts w:ascii="Bookman Old Style" w:cs="Bookman Old Style" w:eastAsia="Bookman Old Style" w:hAnsi="Bookman Old Style"/>
          <w:b w:val="1"/>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ARTICLE I: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A: Name </w:t>
      </w:r>
      <w:r w:rsidDel="00000000" w:rsidR="00000000" w:rsidRPr="00000000">
        <w:rPr>
          <w:rFonts w:ascii="Bookman Old Style" w:cs="Bookman Old Style" w:eastAsia="Bookman Old Style" w:hAnsi="Bookman Old Style"/>
          <w:i w:val="0"/>
          <w:smallCaps w:val="0"/>
          <w:strike w:val="0"/>
          <w:color w:val="000000"/>
          <w:sz w:val="22"/>
          <w:szCs w:val="22"/>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 name of this club </w:t>
      </w:r>
      <w:r w:rsidDel="00000000" w:rsidR="00000000" w:rsidRPr="00000000">
        <w:rPr>
          <w:rFonts w:ascii="Bookman Old Style" w:cs="Bookman Old Style" w:eastAsia="Bookman Old Style" w:hAnsi="Bookman Old Style"/>
          <w:sz w:val="22"/>
          <w:szCs w:val="22"/>
          <w:rtl w:val="0"/>
        </w:rPr>
        <w:t xml:space="preserve">is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CleanEarth4Kids</w:t>
      </w:r>
      <w:r w:rsidDel="00000000" w:rsidR="00000000" w:rsidRPr="00000000">
        <w:rPr>
          <w:rFonts w:ascii="Bookman Old Style" w:cs="Bookman Old Style" w:eastAsia="Bookman Old Style" w:hAnsi="Bookman Old Style"/>
          <w:sz w:val="22"/>
          <w:szCs w:val="22"/>
          <w:rtl w:val="0"/>
        </w:rPr>
        <w:t xml:space="preserve"> at </w:t>
      </w:r>
      <w:r w:rsidDel="00000000" w:rsidR="00000000" w:rsidRPr="00000000">
        <w:rPr>
          <w:rFonts w:ascii="Bookman Old Style" w:cs="Bookman Old Style" w:eastAsia="Bookman Old Style" w:hAnsi="Bookman Old Style"/>
          <w:i w:val="1"/>
          <w:sz w:val="22"/>
          <w:szCs w:val="22"/>
          <w:rtl w:val="0"/>
        </w:rPr>
        <w:t xml:space="preserve">&lt;School Name&gt;.</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06">
      <w:pPr>
        <w:spacing w:after="100" w:before="280" w:lineRule="auto"/>
        <w:ind w:left="120" w:right="200" w:hanging="60"/>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ARTICLE II:  PURPOSE &amp; GOALS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Purpose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The</w:t>
      </w:r>
      <w:r w:rsidDel="00000000" w:rsidR="00000000" w:rsidRPr="00000000">
        <w:rPr>
          <w:rFonts w:ascii="Bookman Old Style" w:cs="Bookman Old Style" w:eastAsia="Bookman Old Style" w:hAnsi="Bookman Old Style"/>
          <w:sz w:val="22"/>
          <w:szCs w:val="22"/>
          <w:rtl w:val="0"/>
        </w:rPr>
        <w:t xml:space="preserve"> CleanEarth4Kids Club</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Bookman Old Style" w:cs="Bookman Old Style" w:eastAsia="Bookman Old Style" w:hAnsi="Bookman Old Style"/>
          <w:sz w:val="22"/>
          <w:szCs w:val="22"/>
          <w:rtl w:val="0"/>
        </w:rPr>
        <w:t xml:space="preserve">works to protect children’s health, clean air and water, nontoxic public lands, and nature: forests, oceans, rivers and wildlife. The club members work together and collaborate with other clubs and groups. Club members work on art, music, media, communications, presentations, writing, planning, STEM, projects and project management. Club members plan events, activities, projects, challenges and contests: #SolutionsForPollution and #SolutionsForClimateChange.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This club offers opportunities to work with friends in a fun, encouraging and positive environment. We build our skills through our projects, activities, collaboration, contests and challenges. We build our skills including: academic, communication, study and time management, planning, artistic and technology.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members work together to brainstorm and discuss ideas and plans. Students may create art, comics, writing, music, videoclips, presentations, plant trees or do STEM projects-build or evaluate refine models and calculations, etc.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engage in activities that </w:t>
      </w:r>
      <w:r w:rsidDel="00000000" w:rsidR="00000000" w:rsidRPr="00000000">
        <w:rPr>
          <w:rFonts w:ascii="Bookman Old Style" w:cs="Bookman Old Style" w:eastAsia="Bookman Old Style" w:hAnsi="Bookman Old Style"/>
          <w:b w:val="0"/>
          <w:i w:val="0"/>
          <w:smallCaps w:val="0"/>
          <w:strike w:val="0"/>
          <w:sz w:val="22"/>
          <w:szCs w:val="22"/>
          <w:u w:val="none"/>
          <w:shd w:fill="auto" w:val="clear"/>
          <w:vertAlign w:val="baseline"/>
          <w:rtl w:val="0"/>
        </w:rPr>
        <w:t xml:space="preserve">promote environmental awareness</w:t>
      </w:r>
      <w:r w:rsidDel="00000000" w:rsidR="00000000" w:rsidRPr="00000000">
        <w:rPr>
          <w:rFonts w:ascii="Bookman Old Style" w:cs="Bookman Old Style" w:eastAsia="Bookman Old Style" w:hAnsi="Bookman Old Style"/>
          <w:sz w:val="22"/>
          <w:szCs w:val="22"/>
          <w:rtl w:val="0"/>
        </w:rPr>
        <w:t xml:space="preserve"> and stewardship, </w:t>
      </w:r>
      <w:r w:rsidDel="00000000" w:rsidR="00000000" w:rsidRPr="00000000">
        <w:rPr>
          <w:rFonts w:ascii="Bookman Old Style" w:cs="Bookman Old Style" w:eastAsia="Bookman Old Style" w:hAnsi="Bookman Old Style"/>
          <w:b w:val="0"/>
          <w:i w:val="0"/>
          <w:smallCaps w:val="0"/>
          <w:strike w:val="0"/>
          <w:sz w:val="22"/>
          <w:szCs w:val="22"/>
          <w:u w:val="none"/>
          <w:shd w:fill="auto" w:val="clear"/>
          <w:vertAlign w:val="baseline"/>
          <w:rtl w:val="0"/>
        </w:rPr>
        <w:t xml:space="preserve">education,</w:t>
      </w:r>
      <w:r w:rsidDel="00000000" w:rsidR="00000000" w:rsidRPr="00000000">
        <w:rPr>
          <w:rFonts w:ascii="Bookman Old Style" w:cs="Bookman Old Style" w:eastAsia="Bookman Old Style" w:hAnsi="Bookman Old Style"/>
          <w:sz w:val="22"/>
          <w:szCs w:val="22"/>
          <w:rtl w:val="0"/>
        </w:rPr>
        <w:t xml:space="preserve"> cultural and music appreciation, personal growth and expression.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will have opportunities to learn about local, national and international events and problems affecting our environment, people and wildlife.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may share their projects, activities, events, ideas and work with </w:t>
      </w:r>
      <w:r w:rsidDel="00000000" w:rsidR="00000000" w:rsidRPr="00000000">
        <w:rPr>
          <w:rFonts w:ascii="Bookman Old Style" w:cs="Bookman Old Style" w:eastAsia="Bookman Old Style" w:hAnsi="Bookman Old Style"/>
          <w:b w:val="0"/>
          <w:i w:val="0"/>
          <w:smallCaps w:val="0"/>
          <w:strike w:val="0"/>
          <w:sz w:val="22"/>
          <w:szCs w:val="22"/>
          <w:u w:val="none"/>
          <w:shd w:fill="auto" w:val="clear"/>
          <w:vertAlign w:val="baseline"/>
          <w:rtl w:val="0"/>
        </w:rPr>
        <w:t xml:space="preserve">classmates, teachers,</w:t>
      </w:r>
      <w:r w:rsidDel="00000000" w:rsidR="00000000" w:rsidRPr="00000000">
        <w:rPr>
          <w:rFonts w:ascii="Bookman Old Style" w:cs="Bookman Old Style" w:eastAsia="Bookman Old Style" w:hAnsi="Bookman Old Style"/>
          <w:sz w:val="22"/>
          <w:szCs w:val="22"/>
          <w:rtl w:val="0"/>
        </w:rPr>
        <w:t xml:space="preserve"> parents, PTA, school districts, universities, local, state, national and international representatives and work to </w:t>
      </w:r>
      <w:r w:rsidDel="00000000" w:rsidR="00000000" w:rsidRPr="00000000">
        <w:rPr>
          <w:rFonts w:ascii="Bookman Old Style" w:cs="Bookman Old Style" w:eastAsia="Bookman Old Style" w:hAnsi="Bookman Old Style"/>
          <w:b w:val="0"/>
          <w:i w:val="0"/>
          <w:smallCaps w:val="0"/>
          <w:strike w:val="0"/>
          <w:sz w:val="22"/>
          <w:szCs w:val="22"/>
          <w:u w:val="none"/>
          <w:shd w:fill="auto" w:val="clear"/>
          <w:vertAlign w:val="baseline"/>
          <w:rtl w:val="0"/>
        </w:rPr>
        <w:t xml:space="preserve">protect health, clean air, clean safe water and nontoxic public lands</w:t>
      </w:r>
      <w:r w:rsidDel="00000000" w:rsidR="00000000" w:rsidRPr="00000000">
        <w:rPr>
          <w:rFonts w:ascii="Bookman Old Style" w:cs="Bookman Old Style" w:eastAsia="Bookman Old Style" w:hAnsi="Bookman Old Style"/>
          <w:sz w:val="22"/>
          <w:szCs w:val="22"/>
          <w:rtl w:val="0"/>
        </w:rPr>
        <w:t xml:space="preserve"> and nature.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may use free resources, materials, receive help, and collaborate with CleanEarth4Kids.org </w:t>
      </w:r>
    </w:p>
    <w:p w:rsidR="00000000" w:rsidDel="00000000" w:rsidP="00000000" w:rsidRDefault="00000000" w:rsidRPr="00000000" w14:paraId="0000000E">
      <w:pPr>
        <w:spacing w:after="100" w:before="280" w:lineRule="auto"/>
        <w:ind w:left="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Section B: Goals</w:t>
      </w:r>
      <w:r w:rsidDel="00000000" w:rsidR="00000000" w:rsidRPr="00000000">
        <w:rPr>
          <w:rFonts w:ascii="Bookman Old Style" w:cs="Bookman Old Style" w:eastAsia="Bookman Old Style" w:hAnsi="Bookman Old Style"/>
          <w:sz w:val="22"/>
          <w:szCs w:val="22"/>
          <w:rtl w:val="0"/>
        </w:rPr>
        <w:t xml:space="preserve"> – </w:t>
      </w:r>
      <w:r w:rsidDel="00000000" w:rsidR="00000000" w:rsidRPr="00000000">
        <w:rPr>
          <w:rFonts w:ascii="Bookman Old Style" w:cs="Bookman Old Style" w:eastAsia="Bookman Old Style" w:hAnsi="Bookman Old Style"/>
          <w:sz w:val="22"/>
          <w:szCs w:val="22"/>
          <w:rtl w:val="0"/>
        </w:rPr>
        <w:t xml:space="preserve">The goals of this Club are:</w:t>
      </w:r>
    </w:p>
    <w:p w:rsidR="00000000" w:rsidDel="00000000" w:rsidP="00000000" w:rsidRDefault="00000000" w:rsidRPr="00000000" w14:paraId="0000000F">
      <w:pPr>
        <w:numPr>
          <w:ilvl w:val="0"/>
          <w:numId w:val="2"/>
        </w:numPr>
        <w:spacing w:after="0" w:afterAutospacing="0" w:before="28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Offer a fun and positive atmosphere that brings people together to make a difference and positively impact the environment.  </w:t>
      </w:r>
    </w:p>
    <w:p w:rsidR="00000000" w:rsidDel="00000000" w:rsidP="00000000" w:rsidRDefault="00000000" w:rsidRPr="00000000" w14:paraId="00000010">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Work on art, music, media, writing, projects and/ or presentations activities, contests and challenges that will educate, inspire, engage others to learn more about children’s health, clean air, clean safe water, nontoxic public lands, oceans, rivers, forests, nature and wildlife. </w:t>
      </w:r>
    </w:p>
    <w:p w:rsidR="00000000" w:rsidDel="00000000" w:rsidP="00000000" w:rsidRDefault="00000000" w:rsidRPr="00000000" w14:paraId="00000011">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Discuss and plan potential projects (such as planting trees, gardens, reducing plastics, reducing vehicle Idling, receiving charging stations, reducing pesticides and toxic chemicals, attending clean ups, etc. for the school, school districts, parks, cities, public lands.</w:t>
      </w:r>
    </w:p>
    <w:p w:rsidR="00000000" w:rsidDel="00000000" w:rsidP="00000000" w:rsidRDefault="00000000" w:rsidRPr="00000000" w14:paraId="00000012">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Learn about air and water quality testing, pollution and solutions. Learn about threatened wildlife as a result of pollution. Identify agencies currently involved in research, testing or advocacy such as the American Lung Association, Surfrider Foundation, NRDC National Resources Defense Counsel. </w:t>
      </w:r>
    </w:p>
    <w:p w:rsidR="00000000" w:rsidDel="00000000" w:rsidP="00000000" w:rsidRDefault="00000000" w:rsidRPr="00000000" w14:paraId="00000013">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Work on projects, activities, contests and challenges of interest that support the purpose and goals of the club. </w:t>
      </w:r>
    </w:p>
    <w:p w:rsidR="00000000" w:rsidDel="00000000" w:rsidP="00000000" w:rsidRDefault="00000000" w:rsidRPr="00000000" w14:paraId="00000014">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Build academic, social, communication, artistic, tech, media skills as well as skills in time and project management. Offer opportunities for personal growth. Build confidence. </w:t>
      </w:r>
    </w:p>
    <w:p w:rsidR="00000000" w:rsidDel="00000000" w:rsidP="00000000" w:rsidRDefault="00000000" w:rsidRPr="00000000" w14:paraId="00000015">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Collaborate with students, teachers, staff, parents, school boards, city councils, state legislatures, and other groups for positive change: protect children’s health, clean air, water, nontoxic lands, nature and wildlife. </w:t>
      </w:r>
    </w:p>
    <w:p w:rsidR="00000000" w:rsidDel="00000000" w:rsidP="00000000" w:rsidRDefault="00000000" w:rsidRPr="00000000" w14:paraId="00000016">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Promote student engagement. </w:t>
      </w:r>
    </w:p>
    <w:p w:rsidR="00000000" w:rsidDel="00000000" w:rsidP="00000000" w:rsidRDefault="00000000" w:rsidRPr="00000000" w14:paraId="00000017">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Brainstorm ideas, discuss and evaluate potential #SolutionsForPollution and #SolutionsForClimateChange for schools, school districts, communities, cities, states and countries. </w:t>
      </w:r>
    </w:p>
    <w:p w:rsidR="00000000" w:rsidDel="00000000" w:rsidP="00000000" w:rsidRDefault="00000000" w:rsidRPr="00000000" w14:paraId="00000018">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Speak to/ educate/ present info and ideas to individuals, groups, clubs, school board meetings, city council meetings. </w:t>
      </w:r>
    </w:p>
    <w:p w:rsidR="00000000" w:rsidDel="00000000" w:rsidP="00000000" w:rsidRDefault="00000000" w:rsidRPr="00000000" w14:paraId="00000019">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Discuss the process and protocol of working with schools, cities and government agencies: submitting proposals, building awareness and identifying decision makers.</w:t>
      </w:r>
    </w:p>
    <w:p w:rsidR="00000000" w:rsidDel="00000000" w:rsidP="00000000" w:rsidRDefault="00000000" w:rsidRPr="00000000" w14:paraId="0000001A">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Discuss and evaluate practical solutions to improve indoor and outdoor air quality, water quality, protect nontoxic lands, reduce pollution and Greenhouse gases. Learn about Green Classroom Certificates and other groups with similar goals. </w:t>
      </w:r>
    </w:p>
    <w:p w:rsidR="00000000" w:rsidDel="00000000" w:rsidP="00000000" w:rsidRDefault="00000000" w:rsidRPr="00000000" w14:paraId="0000001B">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Evaluate solutions and identify roadblocks. Discuss potential ideas for schools, parks, cities, states, countries, public lands, oceans, etc.  For example, creating and offering sign designs (art and education) to reduce plastic use.</w:t>
      </w:r>
    </w:p>
    <w:p w:rsidR="00000000" w:rsidDel="00000000" w:rsidP="00000000" w:rsidRDefault="00000000" w:rsidRPr="00000000" w14:paraId="0000001C">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Researching nontoxic alternatives to dangerous pesticides and toxic chemicals. Researching areas needing protection: Amazon rainforest, etc.</w:t>
      </w:r>
    </w:p>
    <w:p w:rsidR="00000000" w:rsidDel="00000000" w:rsidP="00000000" w:rsidRDefault="00000000" w:rsidRPr="00000000" w14:paraId="0000001D">
      <w:pPr>
        <w:numPr>
          <w:ilvl w:val="0"/>
          <w:numId w:val="2"/>
        </w:numPr>
        <w:spacing w:after="0" w:afterAutospacing="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Study regenerative agriculture for healthy soil practices.  Learn about evaluation standards for organic foods and the safety of products. </w:t>
      </w:r>
    </w:p>
    <w:p w:rsidR="00000000" w:rsidDel="00000000" w:rsidP="00000000" w:rsidRDefault="00000000" w:rsidRPr="00000000" w14:paraId="0000001E">
      <w:pPr>
        <w:numPr>
          <w:ilvl w:val="0"/>
          <w:numId w:val="2"/>
        </w:numPr>
        <w:spacing w:after="100" w:before="0" w:beforeAutospacing="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Collaborate with and get free resources, help, ideas, etc. from CleanEarth4Kids.org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center"/>
        <w:rPr>
          <w:rFonts w:ascii="Bookman Old Style" w:cs="Bookman Old Style" w:eastAsia="Bookman Old Style" w:hAnsi="Bookman Old Style"/>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ARTICLE III:  MEMBERSHIP &amp; DUES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A: Eligibility/Requirements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280" w:line="240" w:lineRule="auto"/>
        <w:ind w:left="720" w:right="200" w:hanging="360"/>
        <w:jc w:val="left"/>
        <w:rPr>
          <w:rFonts w:ascii="Bookman Old Style" w:cs="Bookman Old Style" w:eastAsia="Bookman Old Style" w:hAnsi="Bookman Old Style"/>
          <w:b w:val="0"/>
          <w:i w:val="0"/>
          <w:smallCaps w:val="0"/>
          <w:strike w:val="0"/>
          <w:color w:val="000000"/>
          <w:sz w:val="22"/>
          <w:szCs w:val="22"/>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Membership is open to any student currently enrolled at </w:t>
      </w:r>
      <w:r w:rsidDel="00000000" w:rsidR="00000000" w:rsidRPr="00000000">
        <w:rPr>
          <w:rFonts w:ascii="Bookman Old Style" w:cs="Bookman Old Style" w:eastAsia="Bookman Old Style" w:hAnsi="Bookman Old Style"/>
          <w:i w:val="1"/>
          <w:sz w:val="22"/>
          <w:szCs w:val="22"/>
          <w:rtl w:val="0"/>
        </w:rPr>
        <w:t xml:space="preserve">&lt;School Name&gt;</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200" w:hanging="360"/>
        <w:jc w:val="left"/>
        <w:rPr>
          <w:rFonts w:ascii="Bookman Old Style" w:cs="Bookman Old Style" w:eastAsia="Bookman Old Style" w:hAnsi="Bookman Old Style"/>
          <w:b w:val="0"/>
          <w:i w:val="0"/>
          <w:smallCaps w:val="0"/>
          <w:strike w:val="0"/>
          <w:color w:val="000000"/>
          <w:sz w:val="22"/>
          <w:szCs w:val="22"/>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Membership is open to any current faculty and staff at </w:t>
      </w:r>
      <w:r w:rsidDel="00000000" w:rsidR="00000000" w:rsidRPr="00000000">
        <w:rPr>
          <w:rFonts w:ascii="Bookman Old Style" w:cs="Bookman Old Style" w:eastAsia="Bookman Old Style" w:hAnsi="Bookman Old Style"/>
          <w:i w:val="1"/>
          <w:sz w:val="22"/>
          <w:szCs w:val="22"/>
          <w:rtl w:val="0"/>
        </w:rPr>
        <w:t xml:space="preserve">&lt;School Name&gt;</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Section B: Code of Conduct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Code of Conduct applies to all members regardless of their position. Members will at all times: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Respect the dignity and rights of all persons.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Represent the club in a positive way with integrity and dignity.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Reflect on the purpose and goals of the club. (Collaborating with others, building skills, selecting projects of interest, making a positive difference, etc.)</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Share ideas and information in a respectful, positive way.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Give people time. Remember that the information you share or ideas you present may be new to someone else.</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Build awareness. Educate. (Don’t shame or blame.) Bring people aboard. Shine on!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Listen with the intent to understand. Disagree respectfully. Use good judgement and skills to evaluate situations and know when to take an extra breath, a break or disengage.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Any member found in violation of the Code of Conduct:</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Will be issued a notice of violation by club officers. (A majority of officers must vote to give the violation notice.) </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200" w:hanging="360"/>
        <w:jc w:val="left"/>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May offer an explanation or apology and future plans. Any member  in violation has an opportunity to submit a 1-3 page explanation to club officers- discussing the incident and may include positive things they have done are currently doing or plan to do.</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200" w:hanging="3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Further violation will result in revocation of club membership, voted by a majority of the officers, members or by direction of the administration.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00" w:firstLine="0"/>
        <w:jc w:val="left"/>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C</w:t>
      </w:r>
      <w:r w:rsidDel="00000000" w:rsidR="00000000" w:rsidRPr="00000000">
        <w:rPr>
          <w:rFonts w:ascii="Bookman Old Style" w:cs="Bookman Old Style" w:eastAsia="Bookman Old Style" w:hAnsi="Bookman Old Style"/>
          <w:b w:val="1"/>
          <w:sz w:val="22"/>
          <w:szCs w:val="22"/>
          <w:vertAlign w:val="baseline"/>
          <w:rtl w:val="0"/>
        </w:rPr>
        <w:t xml:space="preserve">: Dues</w:t>
      </w:r>
      <w:r w:rsidDel="00000000" w:rsidR="00000000" w:rsidRPr="00000000">
        <w:rPr>
          <w:rFonts w:ascii="Bookman Old Style" w:cs="Bookman Old Style" w:eastAsia="Bookman Old Style" w:hAnsi="Bookman Old Style"/>
          <w:sz w:val="22"/>
          <w:szCs w:val="22"/>
          <w:vertAlign w:val="baseline"/>
          <w:rtl w:val="0"/>
        </w:rPr>
        <w:t xml:space="preserve"> – Th</w:t>
      </w:r>
      <w:r w:rsidDel="00000000" w:rsidR="00000000" w:rsidRPr="00000000">
        <w:rPr>
          <w:rFonts w:ascii="Bookman Old Style" w:cs="Bookman Old Style" w:eastAsia="Bookman Old Style" w:hAnsi="Bookman Old Style"/>
          <w:sz w:val="22"/>
          <w:szCs w:val="22"/>
          <w:rtl w:val="0"/>
        </w:rPr>
        <w:t xml:space="preserve">e</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sz w:val="22"/>
          <w:szCs w:val="22"/>
          <w:rtl w:val="0"/>
        </w:rPr>
        <w:t xml:space="preserve">C</w:t>
      </w:r>
      <w:r w:rsidDel="00000000" w:rsidR="00000000" w:rsidRPr="00000000">
        <w:rPr>
          <w:rFonts w:ascii="Bookman Old Style" w:cs="Bookman Old Style" w:eastAsia="Bookman Old Style" w:hAnsi="Bookman Old Style"/>
          <w:sz w:val="22"/>
          <w:szCs w:val="22"/>
          <w:vertAlign w:val="baseline"/>
          <w:rtl w:val="0"/>
        </w:rPr>
        <w:t xml:space="preserve">lub does not require any dues or fees. </w:t>
      </w:r>
    </w:p>
    <w:p w:rsidR="00000000" w:rsidDel="00000000" w:rsidP="00000000" w:rsidRDefault="00000000" w:rsidRPr="00000000" w14:paraId="00000034">
      <w:pP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5">
      <w:pPr>
        <w:jc w:val="center"/>
        <w:rPr>
          <w:rFonts w:ascii="Bookman Old Style" w:cs="Bookman Old Style" w:eastAsia="Bookman Old Style" w:hAnsi="Bookman Old Style"/>
          <w:b w:val="0"/>
          <w:sz w:val="22"/>
          <w:szCs w:val="22"/>
          <w:u w:val="single"/>
          <w:vertAlign w:val="baseline"/>
        </w:rPr>
      </w:pPr>
      <w:r w:rsidDel="00000000" w:rsidR="00000000" w:rsidRPr="00000000">
        <w:rPr>
          <w:rFonts w:ascii="Bookman Old Style" w:cs="Bookman Old Style" w:eastAsia="Bookman Old Style" w:hAnsi="Bookman Old Style"/>
          <w:b w:val="1"/>
          <w:sz w:val="22"/>
          <w:szCs w:val="22"/>
          <w:u w:val="single"/>
          <w:vertAlign w:val="baseline"/>
          <w:rtl w:val="0"/>
        </w:rPr>
        <w:t xml:space="preserve">ARTICLE I</w:t>
      </w:r>
      <w:r w:rsidDel="00000000" w:rsidR="00000000" w:rsidRPr="00000000">
        <w:rPr>
          <w:rFonts w:ascii="Bookman Old Style" w:cs="Bookman Old Style" w:eastAsia="Bookman Old Style" w:hAnsi="Bookman Old Style"/>
          <w:b w:val="1"/>
          <w:sz w:val="22"/>
          <w:szCs w:val="22"/>
          <w:u w:val="single"/>
          <w:rtl w:val="0"/>
        </w:rPr>
        <w:t xml:space="preserve">V</w:t>
      </w:r>
      <w:r w:rsidDel="00000000" w:rsidR="00000000" w:rsidRPr="00000000">
        <w:rPr>
          <w:rFonts w:ascii="Bookman Old Style" w:cs="Bookman Old Style" w:eastAsia="Bookman Old Style" w:hAnsi="Bookman Old Style"/>
          <w:b w:val="1"/>
          <w:sz w:val="22"/>
          <w:szCs w:val="22"/>
          <w:u w:val="single"/>
          <w:vertAlign w:val="baseline"/>
          <w:rtl w:val="0"/>
        </w:rPr>
        <w:t xml:space="preserve">:  OFFICERS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A: Officers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The officers will be a President, Vice-President</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Secretary</w:t>
      </w:r>
      <w:r w:rsidDel="00000000" w:rsidR="00000000" w:rsidRPr="00000000">
        <w:rPr>
          <w:rFonts w:ascii="Bookman Old Style" w:cs="Bookman Old Style" w:eastAsia="Bookman Old Style" w:hAnsi="Bookman Old Style"/>
          <w:sz w:val="22"/>
          <w:szCs w:val="22"/>
          <w:rtl w:val="0"/>
        </w:rPr>
        <w:t xml:space="preserv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Treasurer</w:t>
      </w:r>
      <w:r w:rsidDel="00000000" w:rsidR="00000000" w:rsidRPr="00000000">
        <w:rPr>
          <w:rFonts w:ascii="Bookman Old Style" w:cs="Bookman Old Style" w:eastAsia="Bookman Old Style" w:hAnsi="Bookman Old Style"/>
          <w:sz w:val="22"/>
          <w:szCs w:val="22"/>
          <w:rtl w:val="0"/>
        </w:rPr>
        <w:t xml:space="preserve"> and Sgt.-at-Arms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Officers need to be available to attend (1) regular club meeting per week and (1) planning session per week to prepare for the next meeting, activities, events, contests and challenges.  Officers will also attend (1) other meeting per week of another club, group, foundation, school board, or city council meeting to collaborate and share CleanEarth4Kids activities, projects, contests and challenges.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Additional officers may be decided at regular club meetings.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Section B: Duties of Officers</w:t>
      </w:r>
      <w:r w:rsidDel="00000000" w:rsidR="00000000" w:rsidRPr="00000000">
        <w:rPr>
          <w:rFonts w:ascii="Bookman Old Style" w:cs="Bookman Old Style" w:eastAsia="Bookman Old Style" w:hAnsi="Bookman Old Style"/>
          <w:sz w:val="22"/>
          <w:szCs w:val="22"/>
          <w:rtl w:val="0"/>
        </w:rPr>
        <w:t xml:space="preserve"> - </w:t>
      </w:r>
    </w:p>
    <w:p w:rsidR="00000000" w:rsidDel="00000000" w:rsidP="00000000" w:rsidRDefault="00000000" w:rsidRPr="00000000" w14:paraId="0000003A">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President</w:t>
      </w:r>
      <w:r w:rsidDel="00000000" w:rsidR="00000000" w:rsidRPr="00000000">
        <w:rPr>
          <w:rFonts w:ascii="Bookman Old Style" w:cs="Bookman Old Style" w:eastAsia="Bookman Old Style" w:hAnsi="Bookman Old Style"/>
          <w:sz w:val="22"/>
          <w:szCs w:val="22"/>
          <w:rtl w:val="0"/>
        </w:rPr>
        <w:t xml:space="preserve"> – It is the duty of the President to:</w:t>
      </w:r>
    </w:p>
    <w:p w:rsidR="00000000" w:rsidDel="00000000" w:rsidP="00000000" w:rsidRDefault="00000000" w:rsidRPr="00000000" w14:paraId="0000003B">
      <w:pPr>
        <w:numPr>
          <w:ilvl w:val="0"/>
          <w:numId w:val="7"/>
        </w:numPr>
        <w:spacing w:after="0" w:afterAutospacing="0" w:before="28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Conduct meetings and appoint members to necessary duties.  Advance notice is due to the sponsor if the President must be absent</w:t>
      </w:r>
    </w:p>
    <w:p w:rsidR="00000000" w:rsidDel="00000000" w:rsidP="00000000" w:rsidRDefault="00000000" w:rsidRPr="00000000" w14:paraId="0000003C">
      <w:pPr>
        <w:numPr>
          <w:ilvl w:val="0"/>
          <w:numId w:val="7"/>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Delegate tasks to other officers, with sponsor approval and ensure that all necessary work is completed</w:t>
      </w:r>
    </w:p>
    <w:p w:rsidR="00000000" w:rsidDel="00000000" w:rsidP="00000000" w:rsidRDefault="00000000" w:rsidRPr="00000000" w14:paraId="0000003D">
      <w:pPr>
        <w:numPr>
          <w:ilvl w:val="0"/>
          <w:numId w:val="7"/>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Communicate with sponsor on a regular basis</w:t>
      </w:r>
    </w:p>
    <w:p w:rsidR="00000000" w:rsidDel="00000000" w:rsidP="00000000" w:rsidRDefault="00000000" w:rsidRPr="00000000" w14:paraId="0000003E">
      <w:pPr>
        <w:numPr>
          <w:ilvl w:val="0"/>
          <w:numId w:val="7"/>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Work collaboratively with other </w:t>
      </w:r>
      <w:r w:rsidDel="00000000" w:rsidR="00000000" w:rsidRPr="00000000">
        <w:rPr>
          <w:rFonts w:ascii="Bookman Old Style" w:cs="Bookman Old Style" w:eastAsia="Bookman Old Style" w:hAnsi="Bookman Old Style"/>
          <w:i w:val="1"/>
          <w:sz w:val="22"/>
          <w:szCs w:val="22"/>
          <w:rtl w:val="0"/>
        </w:rPr>
        <w:t xml:space="preserve">&lt;School Name&gt;</w:t>
      </w:r>
      <w:r w:rsidDel="00000000" w:rsidR="00000000" w:rsidRPr="00000000">
        <w:rPr>
          <w:rFonts w:ascii="Bookman Old Style" w:cs="Bookman Old Style" w:eastAsia="Bookman Old Style" w:hAnsi="Bookman Old Style"/>
          <w:sz w:val="22"/>
          <w:szCs w:val="22"/>
          <w:rtl w:val="0"/>
        </w:rPr>
        <w:t xml:space="preserve"> clubs to achieve the goals of the club </w:t>
      </w:r>
    </w:p>
    <w:p w:rsidR="00000000" w:rsidDel="00000000" w:rsidP="00000000" w:rsidRDefault="00000000" w:rsidRPr="00000000" w14:paraId="0000003F">
      <w:pPr>
        <w:numPr>
          <w:ilvl w:val="0"/>
          <w:numId w:val="7"/>
        </w:numPr>
        <w:spacing w:after="10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Regularly attend </w:t>
      </w:r>
      <w:r w:rsidDel="00000000" w:rsidR="00000000" w:rsidRPr="00000000">
        <w:rPr>
          <w:rFonts w:ascii="Bookman Old Style" w:cs="Bookman Old Style" w:eastAsia="Bookman Old Style" w:hAnsi="Bookman Old Style"/>
          <w:i w:val="1"/>
          <w:sz w:val="22"/>
          <w:szCs w:val="22"/>
          <w:rtl w:val="0"/>
        </w:rPr>
        <w:t xml:space="preserve">&lt;School District&gt;</w:t>
      </w:r>
      <w:r w:rsidDel="00000000" w:rsidR="00000000" w:rsidRPr="00000000">
        <w:rPr>
          <w:rFonts w:ascii="Bookman Old Style" w:cs="Bookman Old Style" w:eastAsia="Bookman Old Style" w:hAnsi="Bookman Old Style"/>
          <w:sz w:val="22"/>
          <w:szCs w:val="22"/>
          <w:rtl w:val="0"/>
        </w:rPr>
        <w:t xml:space="preserve"> School Board meetings. Collaborate with CleanEarth4Kids.org. </w:t>
      </w:r>
    </w:p>
    <w:p w:rsidR="00000000" w:rsidDel="00000000" w:rsidP="00000000" w:rsidRDefault="00000000" w:rsidRPr="00000000" w14:paraId="00000040">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Vice-President</w:t>
      </w:r>
      <w:r w:rsidDel="00000000" w:rsidR="00000000" w:rsidRPr="00000000">
        <w:rPr>
          <w:rFonts w:ascii="Bookman Old Style" w:cs="Bookman Old Style" w:eastAsia="Bookman Old Style" w:hAnsi="Bookman Old Style"/>
          <w:sz w:val="22"/>
          <w:szCs w:val="22"/>
          <w:rtl w:val="0"/>
        </w:rPr>
        <w:t xml:space="preserve"> – It is the duty of the Vice-President to:</w:t>
      </w:r>
    </w:p>
    <w:p w:rsidR="00000000" w:rsidDel="00000000" w:rsidP="00000000" w:rsidRDefault="00000000" w:rsidRPr="00000000" w14:paraId="00000041">
      <w:pPr>
        <w:numPr>
          <w:ilvl w:val="0"/>
          <w:numId w:val="5"/>
        </w:numPr>
        <w:spacing w:after="0" w:afterAutospacing="0" w:before="28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Preside at meetings if the President is absent</w:t>
      </w:r>
    </w:p>
    <w:p w:rsidR="00000000" w:rsidDel="00000000" w:rsidP="00000000" w:rsidRDefault="00000000" w:rsidRPr="00000000" w14:paraId="00000042">
      <w:pPr>
        <w:numPr>
          <w:ilvl w:val="0"/>
          <w:numId w:val="5"/>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Perform president’s duties if President is unable to do so</w:t>
      </w:r>
    </w:p>
    <w:p w:rsidR="00000000" w:rsidDel="00000000" w:rsidP="00000000" w:rsidRDefault="00000000" w:rsidRPr="00000000" w14:paraId="00000043">
      <w:pPr>
        <w:numPr>
          <w:ilvl w:val="0"/>
          <w:numId w:val="5"/>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Advance notice is due to the sponsor if the Vice-President must be absent</w:t>
      </w:r>
    </w:p>
    <w:p w:rsidR="00000000" w:rsidDel="00000000" w:rsidP="00000000" w:rsidRDefault="00000000" w:rsidRPr="00000000" w14:paraId="00000044">
      <w:pPr>
        <w:numPr>
          <w:ilvl w:val="0"/>
          <w:numId w:val="5"/>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Assist the President in conducting Club business and the planning of events</w:t>
      </w:r>
    </w:p>
    <w:p w:rsidR="00000000" w:rsidDel="00000000" w:rsidP="00000000" w:rsidRDefault="00000000" w:rsidRPr="00000000" w14:paraId="00000045">
      <w:pPr>
        <w:numPr>
          <w:ilvl w:val="0"/>
          <w:numId w:val="5"/>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Work collaboratively with other </w:t>
      </w:r>
      <w:r w:rsidDel="00000000" w:rsidR="00000000" w:rsidRPr="00000000">
        <w:rPr>
          <w:rFonts w:ascii="Bookman Old Style" w:cs="Bookman Old Style" w:eastAsia="Bookman Old Style" w:hAnsi="Bookman Old Style"/>
          <w:i w:val="1"/>
          <w:sz w:val="22"/>
          <w:szCs w:val="22"/>
          <w:rtl w:val="0"/>
        </w:rPr>
        <w:t xml:space="preserve">&lt;School Name&gt;</w:t>
      </w:r>
      <w:r w:rsidDel="00000000" w:rsidR="00000000" w:rsidRPr="00000000">
        <w:rPr>
          <w:rFonts w:ascii="Bookman Old Style" w:cs="Bookman Old Style" w:eastAsia="Bookman Old Style" w:hAnsi="Bookman Old Style"/>
          <w:sz w:val="22"/>
          <w:szCs w:val="22"/>
          <w:rtl w:val="0"/>
        </w:rPr>
        <w:t xml:space="preserve"> clubs to achieve the goals of the Club.   </w:t>
      </w:r>
    </w:p>
    <w:p w:rsidR="00000000" w:rsidDel="00000000" w:rsidP="00000000" w:rsidRDefault="00000000" w:rsidRPr="00000000" w14:paraId="00000046">
      <w:pPr>
        <w:numPr>
          <w:ilvl w:val="0"/>
          <w:numId w:val="5"/>
        </w:numPr>
        <w:spacing w:after="10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Regularly attend Oceanside Unified School Board meetings. Collaborate with CleanEarth4Kids.org </w:t>
      </w:r>
    </w:p>
    <w:p w:rsidR="00000000" w:rsidDel="00000000" w:rsidP="00000000" w:rsidRDefault="00000000" w:rsidRPr="00000000" w14:paraId="00000047">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Secretary</w:t>
      </w:r>
      <w:r w:rsidDel="00000000" w:rsidR="00000000" w:rsidRPr="00000000">
        <w:rPr>
          <w:rFonts w:ascii="Bookman Old Style" w:cs="Bookman Old Style" w:eastAsia="Bookman Old Style" w:hAnsi="Bookman Old Style"/>
          <w:sz w:val="22"/>
          <w:szCs w:val="22"/>
          <w:rtl w:val="0"/>
        </w:rPr>
        <w:t xml:space="preserve"> – It is the duty of the Secretary to: </w:t>
      </w:r>
    </w:p>
    <w:p w:rsidR="00000000" w:rsidDel="00000000" w:rsidP="00000000" w:rsidRDefault="00000000" w:rsidRPr="00000000" w14:paraId="00000048">
      <w:pPr>
        <w:numPr>
          <w:ilvl w:val="0"/>
          <w:numId w:val="8"/>
        </w:numPr>
        <w:spacing w:after="0" w:afterAutospacing="0" w:before="28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Record the minutes of all meetings </w:t>
      </w:r>
    </w:p>
    <w:p w:rsidR="00000000" w:rsidDel="00000000" w:rsidP="00000000" w:rsidRDefault="00000000" w:rsidRPr="00000000" w14:paraId="00000049">
      <w:pPr>
        <w:numPr>
          <w:ilvl w:val="0"/>
          <w:numId w:val="8"/>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Keep a file of the club’s records and activities</w:t>
      </w:r>
    </w:p>
    <w:p w:rsidR="00000000" w:rsidDel="00000000" w:rsidP="00000000" w:rsidRDefault="00000000" w:rsidRPr="00000000" w14:paraId="0000004A">
      <w:pPr>
        <w:numPr>
          <w:ilvl w:val="0"/>
          <w:numId w:val="8"/>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Maintain a current roster of membership </w:t>
      </w:r>
    </w:p>
    <w:p w:rsidR="00000000" w:rsidDel="00000000" w:rsidP="00000000" w:rsidRDefault="00000000" w:rsidRPr="00000000" w14:paraId="0000004B">
      <w:pPr>
        <w:numPr>
          <w:ilvl w:val="0"/>
          <w:numId w:val="8"/>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Issue notices of meetings and conduct and general correspondence of the club</w:t>
      </w:r>
    </w:p>
    <w:p w:rsidR="00000000" w:rsidDel="00000000" w:rsidP="00000000" w:rsidRDefault="00000000" w:rsidRPr="00000000" w14:paraId="0000004C">
      <w:pPr>
        <w:numPr>
          <w:ilvl w:val="0"/>
          <w:numId w:val="8"/>
        </w:numPr>
        <w:spacing w:after="10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Collaborate with CleanEarth4Kids.org </w:t>
      </w:r>
    </w:p>
    <w:p w:rsidR="00000000" w:rsidDel="00000000" w:rsidP="00000000" w:rsidRDefault="00000000" w:rsidRPr="00000000" w14:paraId="0000004D">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Treasurer – It is the duty of the Secretary to: </w:t>
      </w:r>
    </w:p>
    <w:p w:rsidR="00000000" w:rsidDel="00000000" w:rsidP="00000000" w:rsidRDefault="00000000" w:rsidRPr="00000000" w14:paraId="0000004E">
      <w:pPr>
        <w:numPr>
          <w:ilvl w:val="0"/>
          <w:numId w:val="8"/>
        </w:numPr>
        <w:spacing w:after="100" w:before="28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Handle all money for the club</w:t>
      </w:r>
    </w:p>
    <w:p w:rsidR="00000000" w:rsidDel="00000000" w:rsidP="00000000" w:rsidRDefault="00000000" w:rsidRPr="00000000" w14:paraId="0000004F">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Sgt.-at-Arms – It is the duty of the Sgt.-at-Arms to: </w:t>
      </w:r>
    </w:p>
    <w:p w:rsidR="00000000" w:rsidDel="00000000" w:rsidP="00000000" w:rsidRDefault="00000000" w:rsidRPr="00000000" w14:paraId="00000050">
      <w:pPr>
        <w:numPr>
          <w:ilvl w:val="0"/>
          <w:numId w:val="8"/>
        </w:numPr>
        <w:spacing w:after="0" w:afterAutospacing="0" w:lineRule="auto"/>
        <w:ind w:left="720" w:right="20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Maintain order at all club meetings and activities</w:t>
      </w:r>
    </w:p>
    <w:p w:rsidR="00000000" w:rsidDel="00000000" w:rsidP="00000000" w:rsidRDefault="00000000" w:rsidRPr="00000000" w14:paraId="00000051">
      <w:pPr>
        <w:numPr>
          <w:ilvl w:val="0"/>
          <w:numId w:val="8"/>
        </w:numPr>
        <w:spacing w:after="100" w:lineRule="auto"/>
        <w:ind w:left="720" w:right="20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sz w:val="22"/>
          <w:szCs w:val="22"/>
          <w:rtl w:val="0"/>
        </w:rPr>
        <w:t xml:space="preserve">Collaborate with CleanEarth4Kids.org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C</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Eligibility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Officers must be in good standing with teachers, sponsors, and school administration</w:t>
      </w:r>
      <w:r w:rsidDel="00000000" w:rsidR="00000000" w:rsidRPr="00000000">
        <w:rPr>
          <w:rFonts w:ascii="Bookman Old Style" w:cs="Bookman Old Style" w:eastAsia="Bookman Old Style" w:hAnsi="Bookman Old Style"/>
          <w:sz w:val="22"/>
          <w:szCs w:val="22"/>
          <w:rtl w:val="0"/>
        </w:rPr>
        <w:t xml:space="preserve">.  Officers must be willing and able to commit to the time necessary</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D</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Election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All members </w:t>
      </w:r>
      <w:r w:rsidDel="00000000" w:rsidR="00000000" w:rsidRPr="00000000">
        <w:rPr>
          <w:rFonts w:ascii="Bookman Old Style" w:cs="Bookman Old Style" w:eastAsia="Bookman Old Style" w:hAnsi="Bookman Old Style"/>
          <w:sz w:val="22"/>
          <w:szCs w:val="22"/>
          <w:rtl w:val="0"/>
        </w:rPr>
        <w:t xml:space="preserve">can vote.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All officers will be elected (with sponsor’s approval) by written ballot during </w:t>
      </w:r>
      <w:r w:rsidDel="00000000" w:rsidR="00000000" w:rsidRPr="00000000">
        <w:rPr>
          <w:rFonts w:ascii="Bookman Old Style" w:cs="Bookman Old Style" w:eastAsia="Bookman Old Style" w:hAnsi="Bookman Old Style"/>
          <w:sz w:val="22"/>
          <w:szCs w:val="22"/>
          <w:rtl w:val="0"/>
        </w:rPr>
        <w:t xml:space="preserve">the 3rd week of each semester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by a majority vote. Nominations will be both voluntary and by other </w:t>
      </w:r>
      <w:r w:rsidDel="00000000" w:rsidR="00000000" w:rsidRPr="00000000">
        <w:rPr>
          <w:rFonts w:ascii="Bookman Old Style" w:cs="Bookman Old Style" w:eastAsia="Bookman Old Style" w:hAnsi="Bookman Old Style"/>
          <w:sz w:val="22"/>
          <w:szCs w:val="22"/>
          <w:rtl w:val="0"/>
        </w:rPr>
        <w:t xml:space="preserve">C</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lub members. Votes will be counted by the sponsor and announced the following day.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E</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Term</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The officers will serve for one </w:t>
      </w:r>
      <w:r w:rsidDel="00000000" w:rsidR="00000000" w:rsidRPr="00000000">
        <w:rPr>
          <w:rFonts w:ascii="Bookman Old Style" w:cs="Bookman Old Style" w:eastAsia="Bookman Old Style" w:hAnsi="Bookman Old Style"/>
          <w:sz w:val="22"/>
          <w:szCs w:val="22"/>
          <w:rtl w:val="0"/>
        </w:rPr>
        <w:t xml:space="preserve">semester.</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F</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Vacancy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If a vacancy occurs in the office of President, the Vice-President will assume the office for the remainder of the term and vacancies in any other office will be filled by a special election.</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center"/>
        <w:rPr>
          <w:rFonts w:ascii="Bookman Old Style" w:cs="Bookman Old Style" w:eastAsia="Bookman Old Style" w:hAnsi="Bookman Old Style"/>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ARTICLE V:  MEETINGS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A: Meetings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The Club wil</w:t>
      </w:r>
      <w:r w:rsidDel="00000000" w:rsidR="00000000" w:rsidRPr="00000000">
        <w:rPr>
          <w:rFonts w:ascii="Bookman Old Style" w:cs="Bookman Old Style" w:eastAsia="Bookman Old Style" w:hAnsi="Bookman Old Style"/>
          <w:sz w:val="22"/>
          <w:szCs w:val="22"/>
          <w:rtl w:val="0"/>
        </w:rPr>
        <w:t xml:space="preserve">l meet once a week during the school year.  Club members and the Club Advisor will set the actual day and time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B: Special Meeting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Special meetings may be called by the President with the approval of the Executive Committee.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C: Quorum</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A quorum shall consist of two-thirds (2/3) of the membership.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D: Parliamentary Authority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Robert’s Rules of Orders shall govern this </w:t>
      </w:r>
      <w:r w:rsidDel="00000000" w:rsidR="00000000" w:rsidRPr="00000000">
        <w:rPr>
          <w:rFonts w:ascii="Bookman Old Style" w:cs="Bookman Old Style" w:eastAsia="Bookman Old Style" w:hAnsi="Bookman Old Style"/>
          <w:sz w:val="22"/>
          <w:szCs w:val="22"/>
          <w:rtl w:val="0"/>
        </w:rPr>
        <w:t xml:space="preserve">C</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lub in all cases to which they are applicable and in which they are not inconsistent with these bylaws.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center"/>
        <w:rPr>
          <w:rFonts w:ascii="Bookman Old Style" w:cs="Bookman Old Style" w:eastAsia="Bookman Old Style" w:hAnsi="Bookman Old Style"/>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ARTICLE VI:  </w:t>
      </w:r>
      <w:r w:rsidDel="00000000" w:rsidR="00000000" w:rsidRPr="00000000">
        <w:rPr>
          <w:rFonts w:ascii="Bookman Old Style" w:cs="Bookman Old Style" w:eastAsia="Bookman Old Style" w:hAnsi="Bookman Old Style"/>
          <w:b w:val="1"/>
          <w:sz w:val="22"/>
          <w:szCs w:val="22"/>
          <w:u w:val="single"/>
          <w:rtl w:val="0"/>
        </w:rPr>
        <w:t xml:space="preserve">Amendments</w:t>
      </w:r>
      <w:r w:rsidDel="00000000" w:rsidR="00000000" w:rsidRPr="00000000">
        <w:rPr>
          <w:rtl w:val="0"/>
        </w:rPr>
      </w:r>
    </w:p>
    <w:p w:rsidR="00000000" w:rsidDel="00000000" w:rsidP="00000000" w:rsidRDefault="00000000" w:rsidRPr="00000000" w14:paraId="0000005C">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Section A: Selection</w:t>
      </w:r>
      <w:r w:rsidDel="00000000" w:rsidR="00000000" w:rsidRPr="00000000">
        <w:rPr>
          <w:rFonts w:ascii="Bookman Old Style" w:cs="Bookman Old Style" w:eastAsia="Bookman Old Style" w:hAnsi="Bookman Old Style"/>
          <w:sz w:val="22"/>
          <w:szCs w:val="22"/>
          <w:rtl w:val="0"/>
        </w:rPr>
        <w:t xml:space="preserve"> – these bylaws may be amended by a two-thirds (2/3) majority vote of the chapter membership.</w:t>
      </w:r>
    </w:p>
    <w:p w:rsidR="00000000" w:rsidDel="00000000" w:rsidP="00000000" w:rsidRDefault="00000000" w:rsidRPr="00000000" w14:paraId="0000005D">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Section B: Notice</w:t>
      </w:r>
      <w:r w:rsidDel="00000000" w:rsidR="00000000" w:rsidRPr="00000000">
        <w:rPr>
          <w:rFonts w:ascii="Bookman Old Style" w:cs="Bookman Old Style" w:eastAsia="Bookman Old Style" w:hAnsi="Bookman Old Style"/>
          <w:sz w:val="22"/>
          <w:szCs w:val="22"/>
          <w:rtl w:val="0"/>
        </w:rPr>
        <w:t xml:space="preserve"> – All members shall receive advance notice of the proposed amendment at least five days before the meeting.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center"/>
        <w:rPr>
          <w:rFonts w:ascii="Bookman Old Style" w:cs="Bookman Old Style" w:eastAsia="Bookman Old Style" w:hAnsi="Bookman Old Style"/>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ARTICLE VII:  </w:t>
      </w:r>
      <w:r w:rsidDel="00000000" w:rsidR="00000000" w:rsidRPr="00000000">
        <w:rPr>
          <w:rFonts w:ascii="Bookman Old Style" w:cs="Bookman Old Style" w:eastAsia="Bookman Old Style" w:hAnsi="Bookman Old Style"/>
          <w:b w:val="1"/>
          <w:sz w:val="22"/>
          <w:szCs w:val="22"/>
          <w:u w:val="single"/>
          <w:rtl w:val="0"/>
        </w:rPr>
        <w:t xml:space="preserve">DELEGATED POWER &amp; </w:t>
      </w: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ADVISOR</w:t>
      </w:r>
      <w:r w:rsidDel="00000000" w:rsidR="00000000" w:rsidRPr="00000000">
        <w:rPr>
          <w:rtl w:val="0"/>
        </w:rPr>
      </w:r>
    </w:p>
    <w:p w:rsidR="00000000" w:rsidDel="00000000" w:rsidP="00000000" w:rsidRDefault="00000000" w:rsidRPr="00000000" w14:paraId="0000005F">
      <w:pPr>
        <w:spacing w:after="100" w:before="280" w:lineRule="auto"/>
        <w:ind w:left="120" w:right="200" w:hanging="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Section A: Delegated Power</w:t>
      </w:r>
      <w:r w:rsidDel="00000000" w:rsidR="00000000" w:rsidRPr="00000000">
        <w:rPr>
          <w:rFonts w:ascii="Bookman Old Style" w:cs="Bookman Old Style" w:eastAsia="Bookman Old Style" w:hAnsi="Bookman Old Style"/>
          <w:sz w:val="22"/>
          <w:szCs w:val="22"/>
          <w:rtl w:val="0"/>
        </w:rPr>
        <w:t xml:space="preserve"> – The club is a student organization and only has delegated power.  The El Camino High School principal has the right and the responsibility to veto proposals and actions of the club which he/she feels are not in the best interest of the school or contrary to school policy.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A</w:t>
      </w:r>
      <w:r w:rsidDel="00000000" w:rsidR="00000000" w:rsidRPr="00000000">
        <w:rPr>
          <w:rFonts w:ascii="Bookman Old Style" w:cs="Bookman Old Style" w:eastAsia="Bookman Old Style" w:hAnsi="Bookman Old Style"/>
          <w:b w:val="1"/>
          <w:sz w:val="22"/>
          <w:szCs w:val="22"/>
          <w:rtl w:val="0"/>
        </w:rPr>
        <w:t xml:space="preserve">dvisor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Selection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A faculty/staff advisor is required a</w:t>
      </w:r>
      <w:r w:rsidDel="00000000" w:rsidR="00000000" w:rsidRPr="00000000">
        <w:rPr>
          <w:rFonts w:ascii="Bookman Old Style" w:cs="Bookman Old Style" w:eastAsia="Bookman Old Style" w:hAnsi="Bookman Old Style"/>
          <w:sz w:val="22"/>
          <w:szCs w:val="22"/>
          <w:rtl w:val="0"/>
        </w:rPr>
        <w:t xml:space="preserve">nd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will be selected </w:t>
      </w:r>
      <w:r w:rsidDel="00000000" w:rsidR="00000000" w:rsidRPr="00000000">
        <w:rPr>
          <w:rFonts w:ascii="Bookman Old Style" w:cs="Bookman Old Style" w:eastAsia="Bookman Old Style" w:hAnsi="Bookman Old Style"/>
          <w:sz w:val="22"/>
          <w:szCs w:val="22"/>
          <w:rtl w:val="0"/>
        </w:rPr>
        <w:t xml:space="preserve">by the school</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administration and approved by a quorum of the membership.</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280" w:line="240" w:lineRule="auto"/>
        <w:ind w:left="120" w:right="200" w:hanging="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Section </w:t>
      </w:r>
      <w:r w:rsidDel="00000000" w:rsidR="00000000" w:rsidRPr="00000000">
        <w:rPr>
          <w:rFonts w:ascii="Bookman Old Style" w:cs="Bookman Old Style" w:eastAsia="Bookman Old Style" w:hAnsi="Bookman Old Style"/>
          <w:b w:val="1"/>
          <w:sz w:val="22"/>
          <w:szCs w:val="22"/>
          <w:rtl w:val="0"/>
        </w:rPr>
        <w:t xml:space="preserve">C</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Advisor Duties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 The responsibilities of the advisor:</w:t>
      </w:r>
    </w:p>
    <w:p w:rsidR="00000000" w:rsidDel="00000000" w:rsidP="00000000" w:rsidRDefault="00000000" w:rsidRPr="00000000" w14:paraId="00000062">
      <w:pPr>
        <w:numPr>
          <w:ilvl w:val="0"/>
          <w:numId w:val="3"/>
        </w:numPr>
        <w:spacing w:after="0" w:afterAutospacing="0" w:before="28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Must be present at all </w:t>
      </w:r>
      <w:r w:rsidDel="00000000" w:rsidR="00000000" w:rsidRPr="00000000">
        <w:rPr>
          <w:rFonts w:ascii="Bookman Old Style" w:cs="Bookman Old Style" w:eastAsia="Bookman Old Style" w:hAnsi="Bookman Old Style"/>
          <w:sz w:val="22"/>
          <w:szCs w:val="22"/>
          <w:rtl w:val="0"/>
        </w:rPr>
        <w:t xml:space="preserve">C</w:t>
      </w:r>
      <w:r w:rsidDel="00000000" w:rsidR="00000000" w:rsidRPr="00000000">
        <w:rPr>
          <w:rFonts w:ascii="Bookman Old Style" w:cs="Bookman Old Style" w:eastAsia="Bookman Old Style" w:hAnsi="Bookman Old Style"/>
          <w:color w:val="000000"/>
          <w:sz w:val="22"/>
          <w:szCs w:val="22"/>
          <w:vertAlign w:val="baseline"/>
          <w:rtl w:val="0"/>
        </w:rPr>
        <w:t xml:space="preserve">lub meetings.</w:t>
      </w:r>
    </w:p>
    <w:p w:rsidR="00000000" w:rsidDel="00000000" w:rsidP="00000000" w:rsidRDefault="00000000" w:rsidRPr="00000000" w14:paraId="00000063">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Does not vote in elections or meetings.</w:t>
      </w:r>
    </w:p>
    <w:p w:rsidR="00000000" w:rsidDel="00000000" w:rsidP="00000000" w:rsidRDefault="00000000" w:rsidRPr="00000000" w14:paraId="00000064">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Maintain awareness of the activities and programs sponsored by the </w:t>
      </w:r>
      <w:r w:rsidDel="00000000" w:rsidR="00000000" w:rsidRPr="00000000">
        <w:rPr>
          <w:rFonts w:ascii="Bookman Old Style" w:cs="Bookman Old Style" w:eastAsia="Bookman Old Style" w:hAnsi="Bookman Old Style"/>
          <w:sz w:val="22"/>
          <w:szCs w:val="22"/>
          <w:rtl w:val="0"/>
        </w:rPr>
        <w:t xml:space="preserve">club.</w:t>
      </w:r>
      <w:r w:rsidDel="00000000" w:rsidR="00000000" w:rsidRPr="00000000">
        <w:rPr>
          <w:rtl w:val="0"/>
        </w:rPr>
      </w:r>
    </w:p>
    <w:p w:rsidR="00000000" w:rsidDel="00000000" w:rsidP="00000000" w:rsidRDefault="00000000" w:rsidRPr="00000000" w14:paraId="00000065">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Responsible for supervising elections and </w:t>
      </w:r>
      <w:r w:rsidDel="00000000" w:rsidR="00000000" w:rsidRPr="00000000">
        <w:rPr>
          <w:rFonts w:ascii="Bookman Old Style" w:cs="Bookman Old Style" w:eastAsia="Bookman Old Style" w:hAnsi="Bookman Old Style"/>
          <w:sz w:val="22"/>
          <w:szCs w:val="22"/>
          <w:rtl w:val="0"/>
        </w:rPr>
        <w:t xml:space="preserve">the club. </w:t>
      </w:r>
      <w:r w:rsidDel="00000000" w:rsidR="00000000" w:rsidRPr="00000000">
        <w:rPr>
          <w:rtl w:val="0"/>
        </w:rPr>
      </w:r>
    </w:p>
    <w:p w:rsidR="00000000" w:rsidDel="00000000" w:rsidP="00000000" w:rsidRDefault="00000000" w:rsidRPr="00000000" w14:paraId="00000066">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Work closely with </w:t>
      </w:r>
      <w:r w:rsidDel="00000000" w:rsidR="00000000" w:rsidRPr="00000000">
        <w:rPr>
          <w:rFonts w:ascii="Bookman Old Style" w:cs="Bookman Old Style" w:eastAsia="Bookman Old Style" w:hAnsi="Bookman Old Style"/>
          <w:sz w:val="22"/>
          <w:szCs w:val="22"/>
          <w:rtl w:val="0"/>
        </w:rPr>
        <w:t xml:space="preserve">club </w:t>
      </w:r>
      <w:r w:rsidDel="00000000" w:rsidR="00000000" w:rsidRPr="00000000">
        <w:rPr>
          <w:rFonts w:ascii="Bookman Old Style" w:cs="Bookman Old Style" w:eastAsia="Bookman Old Style" w:hAnsi="Bookman Old Style"/>
          <w:color w:val="000000"/>
          <w:sz w:val="22"/>
          <w:szCs w:val="22"/>
          <w:vertAlign w:val="baseline"/>
          <w:rtl w:val="0"/>
        </w:rPr>
        <w:t xml:space="preserve">officers in all business matters.</w:t>
      </w:r>
    </w:p>
    <w:p w:rsidR="00000000" w:rsidDel="00000000" w:rsidP="00000000" w:rsidRDefault="00000000" w:rsidRPr="00000000" w14:paraId="00000067">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Assist in the orientation of new officers. </w:t>
      </w:r>
    </w:p>
    <w:p w:rsidR="00000000" w:rsidDel="00000000" w:rsidP="00000000" w:rsidRDefault="00000000" w:rsidRPr="00000000" w14:paraId="00000068">
      <w:pPr>
        <w:numPr>
          <w:ilvl w:val="0"/>
          <w:numId w:val="3"/>
        </w:numPr>
        <w:spacing w:after="0" w:afterAutospacing="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Explain and clarify campus policy and procedures that apply to the </w:t>
      </w:r>
      <w:r w:rsidDel="00000000" w:rsidR="00000000" w:rsidRPr="00000000">
        <w:rPr>
          <w:rFonts w:ascii="Bookman Old Style" w:cs="Bookman Old Style" w:eastAsia="Bookman Old Style" w:hAnsi="Bookman Old Style"/>
          <w:sz w:val="22"/>
          <w:szCs w:val="22"/>
          <w:rtl w:val="0"/>
        </w:rPr>
        <w:t xml:space="preserve">club. </w:t>
      </w:r>
      <w:r w:rsidDel="00000000" w:rsidR="00000000" w:rsidRPr="00000000">
        <w:rPr>
          <w:rtl w:val="0"/>
        </w:rPr>
      </w:r>
    </w:p>
    <w:p w:rsidR="00000000" w:rsidDel="00000000" w:rsidP="00000000" w:rsidRDefault="00000000" w:rsidRPr="00000000" w14:paraId="00000069">
      <w:pPr>
        <w:numPr>
          <w:ilvl w:val="0"/>
          <w:numId w:val="3"/>
        </w:numPr>
        <w:spacing w:after="100" w:before="0" w:lineRule="auto"/>
        <w:ind w:left="720" w:right="200" w:hanging="360"/>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Provide direction in the area of parliamentary procedure, meeting facilitation, group-building, goal setting, and program planning.</w:t>
      </w:r>
      <w:r w:rsidDel="00000000" w:rsidR="00000000" w:rsidRPr="00000000">
        <w:rPr>
          <w:rtl w:val="0"/>
        </w:rPr>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0" w:lineRule="auto"/>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